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1" w:rsidRDefault="00AB4201" w:rsidP="00D22C55">
      <w:pPr>
        <w:autoSpaceDE w:val="0"/>
        <w:autoSpaceDN w:val="0"/>
        <w:adjustRightInd w:val="0"/>
        <w:spacing w:after="0" w:line="240" w:lineRule="auto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>ŠALČININKŲ</w:t>
      </w:r>
      <w:r w:rsidR="00D22C55" w:rsidRPr="00F16A06">
        <w:rPr>
          <w:rStyle w:val="Grietas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Grietas"/>
          <w:rFonts w:ascii="Times New Roman" w:hAnsi="Times New Roman" w:cs="Times New Roman"/>
          <w:sz w:val="24"/>
          <w:szCs w:val="24"/>
        </w:rPr>
        <w:t>AJONO SAVIVALDYBĖS</w:t>
      </w:r>
    </w:p>
    <w:p w:rsidR="00D22C55" w:rsidRPr="00AB4201" w:rsidRDefault="00D22C55" w:rsidP="00AB4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A06">
        <w:rPr>
          <w:rStyle w:val="Grietas"/>
          <w:rFonts w:ascii="Times New Roman" w:hAnsi="Times New Roman" w:cs="Times New Roman"/>
          <w:sz w:val="24"/>
          <w:szCs w:val="24"/>
        </w:rPr>
        <w:t xml:space="preserve"> PEDAGOGINĖ PSICHOLOGINĖ TARNYBA SKELBIA KONKURSĄ </w:t>
      </w:r>
    </w:p>
    <w:p w:rsidR="00D22C55" w:rsidRPr="00F16A06" w:rsidRDefault="00D22C55" w:rsidP="00D2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PSICHOLOGO PAREIGOMS UŽIMTI</w:t>
      </w:r>
    </w:p>
    <w:p w:rsidR="00D22C55" w:rsidRPr="00F16A06" w:rsidRDefault="006620FF" w:rsidP="00D22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A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-0</w:t>
      </w:r>
      <w:r w:rsidR="00CC5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A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C5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A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bookmarkStart w:id="0" w:name="_GoBack"/>
      <w:bookmarkEnd w:id="0"/>
    </w:p>
    <w:p w:rsidR="006C378C" w:rsidRPr="00022FC6" w:rsidRDefault="006C378C" w:rsidP="006C378C">
      <w:pPr>
        <w:spacing w:line="218" w:lineRule="auto"/>
        <w:ind w:right="340"/>
        <w:rPr>
          <w:rFonts w:ascii="Times New Roman" w:eastAsia="Calibri" w:hAnsi="Times New Roman" w:cs="Times New Roman"/>
          <w:sz w:val="24"/>
          <w:szCs w:val="24"/>
        </w:rPr>
      </w:pPr>
    </w:p>
    <w:p w:rsidR="006C378C" w:rsidRPr="00022FC6" w:rsidRDefault="006C378C" w:rsidP="006C378C">
      <w:pPr>
        <w:spacing w:line="218" w:lineRule="auto"/>
        <w:ind w:right="340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Konkursas organizuojamas vadovaujantis Mokytojų priėmimo ir atleidimo iš darbo tvarkos aprašu, patvirtintu Lietuvos Respublikos švietimo ir mokslo ministro 2011 m. rugsėjo 15 d. įsakymu Nr. V-1680.</w:t>
      </w:r>
    </w:p>
    <w:p w:rsidR="00CB3324" w:rsidRPr="00022FC6" w:rsidRDefault="00CB3324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b/>
          <w:color w:val="000000"/>
          <w:sz w:val="24"/>
          <w:szCs w:val="24"/>
        </w:rPr>
        <w:t>Pareigybės pavadinimas</w:t>
      </w: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B0248" w:rsidRPr="00022FC6">
        <w:rPr>
          <w:rFonts w:ascii="Times New Roman" w:hAnsi="Times New Roman" w:cs="Times New Roman"/>
          <w:bCs/>
          <w:color w:val="000000"/>
          <w:sz w:val="24"/>
          <w:szCs w:val="24"/>
        </w:rPr>
        <w:t>psichologas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Darbo krūvis: </w:t>
      </w:r>
      <w:r w:rsidR="001A56FC" w:rsidRPr="00022FC6">
        <w:rPr>
          <w:rFonts w:ascii="Times New Roman" w:hAnsi="Times New Roman" w:cs="Times New Roman"/>
          <w:color w:val="000000"/>
          <w:sz w:val="24"/>
          <w:szCs w:val="24"/>
        </w:rPr>
        <w:t>0,5 etatas (2</w:t>
      </w:r>
      <w:r w:rsidRPr="00022FC6">
        <w:rPr>
          <w:rFonts w:ascii="Times New Roman" w:hAnsi="Times New Roman" w:cs="Times New Roman"/>
          <w:color w:val="000000"/>
          <w:sz w:val="24"/>
          <w:szCs w:val="24"/>
        </w:rPr>
        <w:t>0 val.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>o sutarties rūšis: neterminuota</w:t>
      </w:r>
      <w:r w:rsidR="00B81B14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B14" w:rsidRPr="00022FC6">
        <w:rPr>
          <w:rFonts w:ascii="Times New Roman" w:eastAsia="Calibri" w:hAnsi="Times New Roman" w:cs="Times New Roman"/>
          <w:sz w:val="24"/>
          <w:szCs w:val="24"/>
        </w:rPr>
        <w:t>(bandomasis laikotarpis – 2 mėn.).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Darbo užmokestis priklausys nuo turimos kvalifikacinės kategorijos ir darbo stažo</w:t>
      </w:r>
    </w:p>
    <w:p w:rsidR="00AA634E" w:rsidRPr="00022FC6" w:rsidRDefault="00AA634E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Darbo </w:t>
      </w:r>
      <w:r w:rsidR="00EB5F08" w:rsidRPr="00022FC6">
        <w:rPr>
          <w:rFonts w:ascii="Times New Roman" w:hAnsi="Times New Roman" w:cs="Times New Roman"/>
          <w:color w:val="000000"/>
          <w:sz w:val="24"/>
          <w:szCs w:val="24"/>
        </w:rPr>
        <w:t>pradžia: 201</w:t>
      </w:r>
      <w:r w:rsidR="001A56FC" w:rsidRPr="00022FC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B5F08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2E64C7" w:rsidRPr="00022FC6">
        <w:rPr>
          <w:rFonts w:ascii="Times New Roman" w:hAnsi="Times New Roman" w:cs="Times New Roman"/>
          <w:color w:val="000000"/>
          <w:sz w:val="24"/>
          <w:szCs w:val="24"/>
        </w:rPr>
        <w:t>rugsėjo mėn.</w:t>
      </w:r>
    </w:p>
    <w:p w:rsidR="006C378C" w:rsidRPr="00022FC6" w:rsidRDefault="006C378C" w:rsidP="006C378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78C" w:rsidRPr="00022FC6" w:rsidRDefault="006C378C" w:rsidP="006C378C">
      <w:pPr>
        <w:rPr>
          <w:rFonts w:ascii="Times New Roman" w:hAnsi="Times New Roman" w:cs="Times New Roman"/>
          <w:sz w:val="20"/>
          <w:szCs w:val="20"/>
        </w:rPr>
      </w:pPr>
      <w:r w:rsidRPr="00022FC6">
        <w:rPr>
          <w:rFonts w:ascii="Times New Roman" w:eastAsia="Calibri" w:hAnsi="Times New Roman" w:cs="Times New Roman"/>
          <w:b/>
          <w:bCs/>
          <w:sz w:val="24"/>
          <w:szCs w:val="24"/>
        </w:rPr>
        <w:t>Reikalavimai pretendentams:</w:t>
      </w:r>
    </w:p>
    <w:p w:rsidR="005D5B4F" w:rsidRPr="00022FC6" w:rsidRDefault="006C378C" w:rsidP="006C378C">
      <w:pPr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-</w:t>
      </w:r>
      <w:r w:rsidR="005D7424" w:rsidRPr="00022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FC6">
        <w:rPr>
          <w:rFonts w:ascii="Times New Roman" w:eastAsia="Calibri" w:hAnsi="Times New Roman" w:cs="Times New Roman"/>
          <w:sz w:val="24"/>
          <w:szCs w:val="24"/>
        </w:rPr>
        <w:t>vientisosios psichologinės magistro studijos;</w:t>
      </w:r>
    </w:p>
    <w:p w:rsidR="00D22C55" w:rsidRPr="00022FC6" w:rsidRDefault="0009505F" w:rsidP="006C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- metodikų sertifikatai darbui</w:t>
      </w:r>
      <w:r w:rsidR="00D22C55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r w:rsidR="00270C39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VRS, </w:t>
      </w:r>
      <w:r w:rsidR="00D22C55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DISC, </w:t>
      </w:r>
      <w:r w:rsidR="00F16A06" w:rsidRPr="00022FC6">
        <w:rPr>
          <w:rFonts w:ascii="Times New Roman" w:hAnsi="Times New Roman" w:cs="Times New Roman"/>
          <w:sz w:val="24"/>
          <w:szCs w:val="24"/>
        </w:rPr>
        <w:t>WISC-III</w:t>
      </w:r>
      <w:r w:rsidR="002E64C7" w:rsidRPr="00022FC6">
        <w:rPr>
          <w:rFonts w:ascii="Times New Roman" w:hAnsi="Times New Roman" w:cs="Times New Roman"/>
          <w:sz w:val="24"/>
          <w:szCs w:val="24"/>
        </w:rPr>
        <w:t xml:space="preserve"> </w:t>
      </w:r>
      <w:r w:rsidRPr="00022FC6">
        <w:rPr>
          <w:rFonts w:ascii="Times New Roman" w:hAnsi="Times New Roman" w:cs="Times New Roman"/>
          <w:sz w:val="24"/>
          <w:szCs w:val="24"/>
          <w:vertAlign w:val="superscript"/>
        </w:rPr>
        <w:t>LT</w:t>
      </w:r>
      <w:r w:rsidRPr="00022FC6">
        <w:rPr>
          <w:rFonts w:ascii="Times New Roman" w:hAnsi="Times New Roman" w:cs="Times New Roman"/>
          <w:sz w:val="24"/>
          <w:szCs w:val="24"/>
        </w:rPr>
        <w:t>,</w:t>
      </w:r>
      <w:r w:rsidR="002E64C7" w:rsidRPr="00022FC6">
        <w:rPr>
          <w:rFonts w:ascii="Times New Roman" w:hAnsi="Times New Roman" w:cs="Times New Roman"/>
          <w:sz w:val="24"/>
          <w:szCs w:val="24"/>
        </w:rPr>
        <w:t xml:space="preserve"> </w:t>
      </w:r>
      <w:r w:rsidR="00270C39" w:rsidRPr="00022FC6">
        <w:rPr>
          <w:rFonts w:ascii="Times New Roman" w:hAnsi="Times New Roman" w:cs="Times New Roman"/>
          <w:sz w:val="24"/>
          <w:szCs w:val="24"/>
        </w:rPr>
        <w:t>VBMĮ-2</w:t>
      </w:r>
      <w:r w:rsidR="002E64C7" w:rsidRPr="00022FC6">
        <w:rPr>
          <w:rFonts w:ascii="Times New Roman" w:hAnsi="Times New Roman" w:cs="Times New Roman"/>
          <w:sz w:val="24"/>
          <w:szCs w:val="24"/>
        </w:rPr>
        <w:t xml:space="preserve">, ASEBA </w:t>
      </w:r>
      <w:r w:rsidRPr="00022FC6">
        <w:rPr>
          <w:rFonts w:ascii="Times New Roman" w:hAnsi="Times New Roman" w:cs="Times New Roman"/>
          <w:sz w:val="24"/>
          <w:szCs w:val="24"/>
        </w:rPr>
        <w:t>vertinimo</w:t>
      </w:r>
      <w:r w:rsidR="006E7BFA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C55" w:rsidRPr="00022FC6">
        <w:rPr>
          <w:rFonts w:ascii="Times New Roman" w:hAnsi="Times New Roman" w:cs="Times New Roman"/>
          <w:color w:val="000000"/>
          <w:sz w:val="24"/>
          <w:szCs w:val="24"/>
        </w:rPr>
        <w:t>metodikomis;</w:t>
      </w:r>
    </w:p>
    <w:p w:rsidR="006C378C" w:rsidRPr="00022FC6" w:rsidRDefault="006C378C" w:rsidP="006C378C">
      <w:pPr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-</w:t>
      </w:r>
      <w:r w:rsidR="005D7424" w:rsidRPr="00022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FC6">
        <w:rPr>
          <w:rFonts w:ascii="Times New Roman" w:eastAsia="Calibri" w:hAnsi="Times New Roman" w:cs="Times New Roman"/>
          <w:sz w:val="24"/>
          <w:szCs w:val="24"/>
        </w:rPr>
        <w:t>darbo patirtis: nemažiau 3 metų darbo su vaikais patirtis švietimo arba sveikatos priežiūros įstaigose;</w:t>
      </w:r>
    </w:p>
    <w:p w:rsidR="006C378C" w:rsidRPr="00022FC6" w:rsidRDefault="006C378C" w:rsidP="00EB4D61">
      <w:pPr>
        <w:tabs>
          <w:tab w:val="left" w:pos="420"/>
        </w:tabs>
        <w:spacing w:after="0" w:line="218" w:lineRule="auto"/>
        <w:ind w:righ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-</w:t>
      </w:r>
      <w:r w:rsidR="005D7424" w:rsidRPr="00022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FC6">
        <w:rPr>
          <w:rFonts w:ascii="Times New Roman" w:eastAsia="Calibri" w:hAnsi="Times New Roman" w:cs="Times New Roman"/>
          <w:sz w:val="24"/>
          <w:szCs w:val="24"/>
        </w:rPr>
        <w:t xml:space="preserve">gebėjimas teikti psichologinę pagalbą įvairių psichologinių problemų bei specialiųjų </w:t>
      </w:r>
      <w:r w:rsidR="00EB4D61" w:rsidRPr="00022FC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22FC6">
        <w:rPr>
          <w:rFonts w:ascii="Times New Roman" w:eastAsia="Calibri" w:hAnsi="Times New Roman" w:cs="Times New Roman"/>
          <w:sz w:val="24"/>
          <w:szCs w:val="24"/>
        </w:rPr>
        <w:t>ugdymosi poreikių turintiems vaikams;</w:t>
      </w:r>
    </w:p>
    <w:p w:rsidR="00D22C55" w:rsidRPr="00022FC6" w:rsidRDefault="00D22C55" w:rsidP="006C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D66B9" w:rsidRPr="00022FC6">
        <w:rPr>
          <w:rFonts w:ascii="Times New Roman" w:hAnsi="Times New Roman" w:cs="Times New Roman"/>
          <w:color w:val="000000"/>
          <w:sz w:val="24"/>
          <w:szCs w:val="24"/>
        </w:rPr>
        <w:t>žinios apie specialiųjų ugdymosi poreikių vaikų ugdymą, psichologinį konsultavimą</w:t>
      </w:r>
      <w:r w:rsidRPr="00022F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2C55" w:rsidRPr="00022FC6" w:rsidRDefault="00D22C55" w:rsidP="006C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- informacinių komunikacinių technologijų valdymas ir taikymas profesinėje veikloje.</w:t>
      </w:r>
    </w:p>
    <w:p w:rsidR="006C378C" w:rsidRPr="00022FC6" w:rsidRDefault="006C378C" w:rsidP="006C378C">
      <w:pPr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D7424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FC6">
        <w:rPr>
          <w:rFonts w:ascii="Times New Roman" w:eastAsia="Calibri" w:hAnsi="Times New Roman" w:cs="Times New Roman"/>
          <w:sz w:val="24"/>
          <w:szCs w:val="24"/>
        </w:rPr>
        <w:t>reikiamų teisės aktų išmanymas.</w:t>
      </w:r>
    </w:p>
    <w:p w:rsidR="00F57619" w:rsidRPr="00022FC6" w:rsidRDefault="00F57619" w:rsidP="00F57619">
      <w:pPr>
        <w:tabs>
          <w:tab w:val="left" w:pos="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- lenkų, rusų kalbų žinojimas</w:t>
      </w:r>
    </w:p>
    <w:p w:rsidR="00F57619" w:rsidRPr="00022FC6" w:rsidRDefault="00F57619" w:rsidP="00F57619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6C378C" w:rsidRPr="00022FC6" w:rsidRDefault="006C378C" w:rsidP="006C378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022FC6">
        <w:rPr>
          <w:rFonts w:ascii="Times New Roman" w:eastAsia="Calibri" w:hAnsi="Times New Roman" w:cs="Times New Roman"/>
          <w:b/>
          <w:bCs/>
          <w:sz w:val="24"/>
          <w:szCs w:val="24"/>
        </w:rPr>
        <w:t>Privalumai</w:t>
      </w:r>
      <w:proofErr w:type="spellEnd"/>
      <w:r w:rsidRPr="00022FC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C378C" w:rsidRPr="00022FC6" w:rsidRDefault="00EB4D61" w:rsidP="006C378C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284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gebėjimas dirbti su vaikų, jaunimo grupėmis;</w:t>
      </w:r>
    </w:p>
    <w:p w:rsidR="006C378C" w:rsidRPr="00022FC6" w:rsidRDefault="00EB4D61" w:rsidP="006C378C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284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patirtis skaitant pranešimus tėvams, mokytojams</w:t>
      </w:r>
      <w:r w:rsidR="00C24D88" w:rsidRPr="00022F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378C" w:rsidRPr="00022FC6" w:rsidRDefault="006C378C" w:rsidP="006C378C">
      <w:pPr>
        <w:numPr>
          <w:ilvl w:val="0"/>
          <w:numId w:val="2"/>
        </w:numPr>
        <w:tabs>
          <w:tab w:val="left" w:pos="420"/>
        </w:tabs>
        <w:spacing w:after="0" w:line="240" w:lineRule="auto"/>
        <w:ind w:left="420" w:hanging="284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patirtis rengiant ir įgyvendinant įvairaus lygio projektus.</w:t>
      </w:r>
    </w:p>
    <w:p w:rsidR="006C378C" w:rsidRPr="00022FC6" w:rsidRDefault="006C378C" w:rsidP="006C378C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Pretendentai privalo pateikti šiuos dokumentus: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1. Prašymą leisti dalyvauti atrankoje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2. Asmens tapatybę patvirtinančio dokumento kopiją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3. Išsilavinimą patvirtinančių dokumentų kopijas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A06" w:rsidRPr="00022FC6" w:rsidRDefault="00F16A06" w:rsidP="00937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9505F" w:rsidRPr="00022FC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22FC6">
        <w:rPr>
          <w:rFonts w:ascii="Times New Roman" w:hAnsi="Times New Roman" w:cs="Times New Roman"/>
          <w:color w:val="000000"/>
          <w:sz w:val="24"/>
          <w:szCs w:val="24"/>
        </w:rPr>
        <w:t>etodikų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3071D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VRS, 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DISC, WISC-III, </w:t>
      </w:r>
      <w:r w:rsidR="009374C1" w:rsidRPr="00022FC6">
        <w:rPr>
          <w:rFonts w:ascii="Times New Roman" w:hAnsi="Times New Roman" w:cs="Times New Roman"/>
          <w:sz w:val="24"/>
          <w:szCs w:val="24"/>
        </w:rPr>
        <w:t>V</w:t>
      </w:r>
      <w:r w:rsidR="0093071D" w:rsidRPr="00022FC6">
        <w:rPr>
          <w:rFonts w:ascii="Times New Roman" w:hAnsi="Times New Roman" w:cs="Times New Roman"/>
          <w:sz w:val="24"/>
          <w:szCs w:val="24"/>
        </w:rPr>
        <w:t>BMĮ-2</w:t>
      </w:r>
      <w:r w:rsidR="002E64C7" w:rsidRPr="00022FC6">
        <w:rPr>
          <w:rFonts w:ascii="Times New Roman" w:hAnsi="Times New Roman" w:cs="Times New Roman"/>
          <w:sz w:val="24"/>
          <w:szCs w:val="24"/>
        </w:rPr>
        <w:t>, ASEBA</w:t>
      </w:r>
      <w:r w:rsidR="0093071D" w:rsidRPr="00022FC6">
        <w:rPr>
          <w:rFonts w:ascii="Times New Roman" w:hAnsi="Times New Roman" w:cs="Times New Roman"/>
          <w:sz w:val="24"/>
          <w:szCs w:val="24"/>
        </w:rPr>
        <w:t xml:space="preserve"> </w:t>
      </w:r>
      <w:r w:rsidR="009374C1" w:rsidRPr="00022FC6">
        <w:rPr>
          <w:rFonts w:ascii="Times New Roman" w:hAnsi="Times New Roman" w:cs="Times New Roman"/>
          <w:sz w:val="24"/>
          <w:szCs w:val="24"/>
        </w:rPr>
        <w:t>vertinimo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 metodikos) </w:t>
      </w: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 pažymėjimų kopij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4. Gyvenimo aprašymą</w:t>
      </w:r>
      <w:r w:rsidR="009374C1" w:rsidRPr="00022F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A06" w:rsidRPr="00022FC6" w:rsidRDefault="00F16A06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C55" w:rsidRPr="00022FC6" w:rsidRDefault="00D22C55" w:rsidP="00D22C55">
      <w:pPr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ind w:left="560" w:right="40" w:hanging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Dokumentų priėmimo pradžia 201</w:t>
      </w:r>
      <w:r w:rsidR="00C07EA5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</w:t>
      </w:r>
      <w:r w:rsidR="00AA634E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birželio</w:t>
      </w: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634E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74D3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A634E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d., pabaiga – 201</w:t>
      </w:r>
      <w:r w:rsidR="002E64C7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</w:t>
      </w:r>
      <w:r w:rsidR="002E64C7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birželio</w:t>
      </w:r>
      <w:r w:rsidR="00AA634E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64C7"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022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d.</w:t>
      </w:r>
      <w:r w:rsidR="000374D3" w:rsidRPr="00022F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634E" w:rsidRPr="00022FC6" w:rsidRDefault="00AA634E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>Galimi dokumentų pateikimo variantai: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1. Pateikti asmeniškai konkurso organizatoriui adresu: </w:t>
      </w:r>
      <w:r w:rsidR="006B4104" w:rsidRPr="00022FC6">
        <w:rPr>
          <w:rFonts w:ascii="Times New Roman" w:hAnsi="Times New Roman" w:cs="Times New Roman"/>
          <w:color w:val="000000"/>
          <w:sz w:val="24"/>
          <w:szCs w:val="24"/>
        </w:rPr>
        <w:t>Plento g.7</w:t>
      </w:r>
      <w:r w:rsidR="00F16A06"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4104" w:rsidRPr="00022FC6">
        <w:rPr>
          <w:rFonts w:ascii="Times New Roman" w:hAnsi="Times New Roman" w:cs="Times New Roman"/>
          <w:color w:val="000000"/>
          <w:sz w:val="24"/>
          <w:szCs w:val="24"/>
        </w:rPr>
        <w:t>Šalčininkai, 1 kab.</w:t>
      </w:r>
    </w:p>
    <w:p w:rsidR="00D22C55" w:rsidRPr="00022FC6" w:rsidRDefault="00D22C55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r w:rsidRPr="00022FC6">
        <w:rPr>
          <w:rFonts w:ascii="Times New Roman" w:hAnsi="Times New Roman" w:cs="Times New Roman"/>
          <w:color w:val="000000"/>
          <w:sz w:val="24"/>
          <w:szCs w:val="24"/>
        </w:rPr>
        <w:t xml:space="preserve">2. Siųsti elektroninio pašto adresu: </w:t>
      </w:r>
      <w:hyperlink r:id="rId5" w:history="1">
        <w:r w:rsidR="00F16A06" w:rsidRPr="00022FC6">
          <w:rPr>
            <w:rStyle w:val="Hipersaitas"/>
            <w:rFonts w:ascii="Times New Roman" w:hAnsi="Times New Roman" w:cs="Times New Roman"/>
            <w:sz w:val="24"/>
            <w:szCs w:val="24"/>
          </w:rPr>
          <w:t>ppt</w:t>
        </w:r>
        <w:r w:rsidR="00F16A06" w:rsidRPr="00022FC6">
          <w:rPr>
            <w:rStyle w:val="Hipersaitas"/>
            <w:rFonts w:ascii="Times New Roman" w:hAnsi="Times New Roman" w:cs="Times New Roman"/>
            <w:sz w:val="24"/>
            <w:szCs w:val="24"/>
            <w:lang w:val="pl-PL"/>
          </w:rPr>
          <w:t>@</w:t>
        </w:r>
        <w:r w:rsidR="006B4104" w:rsidRPr="00022FC6">
          <w:rPr>
            <w:rStyle w:val="Hipersaitas"/>
            <w:rFonts w:ascii="Times New Roman" w:hAnsi="Times New Roman" w:cs="Times New Roman"/>
            <w:sz w:val="24"/>
            <w:szCs w:val="24"/>
            <w:lang w:val="pl-PL"/>
          </w:rPr>
          <w:t>salcininkai.lt</w:t>
        </w:r>
      </w:hyperlink>
    </w:p>
    <w:p w:rsidR="00F16A06" w:rsidRPr="00022FC6" w:rsidRDefault="00F16A06" w:rsidP="00D22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</w:p>
    <w:p w:rsidR="000374D3" w:rsidRPr="00022FC6" w:rsidRDefault="000374D3" w:rsidP="000374D3">
      <w:pPr>
        <w:tabs>
          <w:tab w:val="left" w:pos="570"/>
        </w:tabs>
        <w:spacing w:after="0" w:line="218" w:lineRule="auto"/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022FC6">
        <w:rPr>
          <w:rFonts w:ascii="Times New Roman" w:eastAsia="Calibri" w:hAnsi="Times New Roman" w:cs="Times New Roman"/>
          <w:sz w:val="24"/>
          <w:szCs w:val="24"/>
        </w:rPr>
        <w:t>Pretendentai, atitinkantys konkurso reikalavimus, bus kviečiami į pokalbį, apie pokalbio laiką juos informuojant el. paštu.</w:t>
      </w:r>
    </w:p>
    <w:p w:rsidR="009374C1" w:rsidRPr="00022FC6" w:rsidRDefault="009374C1" w:rsidP="003A7FAC">
      <w:pPr>
        <w:rPr>
          <w:rFonts w:ascii="Times New Roman" w:hAnsi="Times New Roman" w:cs="Times New Roman"/>
          <w:sz w:val="24"/>
          <w:szCs w:val="24"/>
        </w:rPr>
      </w:pPr>
    </w:p>
    <w:p w:rsidR="003A7FAC" w:rsidRPr="00601F83" w:rsidRDefault="003A7FAC" w:rsidP="003A7F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1F83">
        <w:rPr>
          <w:rFonts w:ascii="Times New Roman" w:hAnsi="Times New Roman" w:cs="Times New Roman"/>
          <w:sz w:val="24"/>
          <w:szCs w:val="24"/>
        </w:rPr>
        <w:t>Informacija apie konkursą skelbiama Tarnybos tinklapyje ir Darbo biržos internetinėje svetainėje adresu: </w:t>
      </w:r>
      <w:hyperlink r:id="rId6" w:tgtFrame="_blank" w:history="1">
        <w:r w:rsidRPr="00601F83">
          <w:rPr>
            <w:rStyle w:val="Hipersaitas"/>
            <w:rFonts w:ascii="Times New Roman" w:hAnsi="Times New Roman" w:cs="Times New Roman"/>
            <w:sz w:val="24"/>
            <w:szCs w:val="24"/>
          </w:rPr>
          <w:t>www.ldb.lt</w:t>
        </w:r>
        <w:r w:rsidRPr="00601F83">
          <w:rPr>
            <w:rStyle w:val="Grietas"/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601F83">
        <w:rPr>
          <w:rFonts w:ascii="Times New Roman" w:hAnsi="Times New Roman" w:cs="Times New Roman"/>
          <w:sz w:val="24"/>
          <w:szCs w:val="24"/>
        </w:rPr>
        <w:br/>
      </w:r>
    </w:p>
    <w:p w:rsidR="00F16A06" w:rsidRPr="00F16A06" w:rsidRDefault="00F16A06" w:rsidP="003A7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16A06" w:rsidRPr="00F16A06" w:rsidSect="00D22C55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CBD649B4"/>
    <w:lvl w:ilvl="0" w:tplc="10A61430">
      <w:start w:val="1"/>
      <w:numFmt w:val="bullet"/>
      <w:lvlText w:val="-"/>
      <w:lvlJc w:val="left"/>
    </w:lvl>
    <w:lvl w:ilvl="1" w:tplc="F7A6401E">
      <w:numFmt w:val="decimal"/>
      <w:lvlText w:val=""/>
      <w:lvlJc w:val="left"/>
    </w:lvl>
    <w:lvl w:ilvl="2" w:tplc="19842CF0">
      <w:numFmt w:val="decimal"/>
      <w:lvlText w:val=""/>
      <w:lvlJc w:val="left"/>
    </w:lvl>
    <w:lvl w:ilvl="3" w:tplc="3AD0C9AA">
      <w:numFmt w:val="decimal"/>
      <w:lvlText w:val=""/>
      <w:lvlJc w:val="left"/>
    </w:lvl>
    <w:lvl w:ilvl="4" w:tplc="298437FC">
      <w:numFmt w:val="decimal"/>
      <w:lvlText w:val=""/>
      <w:lvlJc w:val="left"/>
    </w:lvl>
    <w:lvl w:ilvl="5" w:tplc="4C1E9BCC">
      <w:numFmt w:val="decimal"/>
      <w:lvlText w:val=""/>
      <w:lvlJc w:val="left"/>
    </w:lvl>
    <w:lvl w:ilvl="6" w:tplc="856CF5F6">
      <w:numFmt w:val="decimal"/>
      <w:lvlText w:val=""/>
      <w:lvlJc w:val="left"/>
    </w:lvl>
    <w:lvl w:ilvl="7" w:tplc="6636C696">
      <w:numFmt w:val="decimal"/>
      <w:lvlText w:val=""/>
      <w:lvlJc w:val="left"/>
    </w:lvl>
    <w:lvl w:ilvl="8" w:tplc="07B4C2CE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15A21A8"/>
    <w:lvl w:ilvl="0" w:tplc="2B7C8D10">
      <w:start w:val="1"/>
      <w:numFmt w:val="decimal"/>
      <w:lvlText w:val="%1."/>
      <w:lvlJc w:val="left"/>
    </w:lvl>
    <w:lvl w:ilvl="1" w:tplc="250ED072">
      <w:numFmt w:val="decimal"/>
      <w:lvlText w:val=""/>
      <w:lvlJc w:val="left"/>
    </w:lvl>
    <w:lvl w:ilvl="2" w:tplc="273EE43E">
      <w:numFmt w:val="decimal"/>
      <w:lvlText w:val=""/>
      <w:lvlJc w:val="left"/>
    </w:lvl>
    <w:lvl w:ilvl="3" w:tplc="A29CB94C">
      <w:numFmt w:val="decimal"/>
      <w:lvlText w:val=""/>
      <w:lvlJc w:val="left"/>
    </w:lvl>
    <w:lvl w:ilvl="4" w:tplc="492EC1D2">
      <w:numFmt w:val="decimal"/>
      <w:lvlText w:val=""/>
      <w:lvlJc w:val="left"/>
    </w:lvl>
    <w:lvl w:ilvl="5" w:tplc="067AE7F4">
      <w:numFmt w:val="decimal"/>
      <w:lvlText w:val=""/>
      <w:lvlJc w:val="left"/>
    </w:lvl>
    <w:lvl w:ilvl="6" w:tplc="FA507042">
      <w:numFmt w:val="decimal"/>
      <w:lvlText w:val=""/>
      <w:lvlJc w:val="left"/>
    </w:lvl>
    <w:lvl w:ilvl="7" w:tplc="FBD0F46C">
      <w:numFmt w:val="decimal"/>
      <w:lvlText w:val=""/>
      <w:lvlJc w:val="left"/>
    </w:lvl>
    <w:lvl w:ilvl="8" w:tplc="9D960012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6720CA34"/>
    <w:lvl w:ilvl="0" w:tplc="A66A9B52">
      <w:start w:val="1"/>
      <w:numFmt w:val="bullet"/>
      <w:lvlText w:val="-"/>
      <w:lvlJc w:val="left"/>
    </w:lvl>
    <w:lvl w:ilvl="1" w:tplc="357E9D18">
      <w:numFmt w:val="decimal"/>
      <w:lvlText w:val=""/>
      <w:lvlJc w:val="left"/>
    </w:lvl>
    <w:lvl w:ilvl="2" w:tplc="5128F756">
      <w:numFmt w:val="decimal"/>
      <w:lvlText w:val=""/>
      <w:lvlJc w:val="left"/>
    </w:lvl>
    <w:lvl w:ilvl="3" w:tplc="212E6B7C">
      <w:numFmt w:val="decimal"/>
      <w:lvlText w:val=""/>
      <w:lvlJc w:val="left"/>
    </w:lvl>
    <w:lvl w:ilvl="4" w:tplc="FBFEDDD8">
      <w:numFmt w:val="decimal"/>
      <w:lvlText w:val=""/>
      <w:lvlJc w:val="left"/>
    </w:lvl>
    <w:lvl w:ilvl="5" w:tplc="45F67198">
      <w:numFmt w:val="decimal"/>
      <w:lvlText w:val=""/>
      <w:lvlJc w:val="left"/>
    </w:lvl>
    <w:lvl w:ilvl="6" w:tplc="7416EF90">
      <w:numFmt w:val="decimal"/>
      <w:lvlText w:val=""/>
      <w:lvlJc w:val="left"/>
    </w:lvl>
    <w:lvl w:ilvl="7" w:tplc="284EA652">
      <w:numFmt w:val="decimal"/>
      <w:lvlText w:val=""/>
      <w:lvlJc w:val="left"/>
    </w:lvl>
    <w:lvl w:ilvl="8" w:tplc="0666C3F2">
      <w:numFmt w:val="decimal"/>
      <w:lvlText w:val=""/>
      <w:lvlJc w:val="left"/>
    </w:lvl>
  </w:abstractNum>
  <w:abstractNum w:abstractNumId="3" w15:restartNumberingAfterBreak="0">
    <w:nsid w:val="03157E9F"/>
    <w:multiLevelType w:val="hybridMultilevel"/>
    <w:tmpl w:val="3E98B736"/>
    <w:lvl w:ilvl="0" w:tplc="2B7C8D10">
      <w:start w:val="1"/>
      <w:numFmt w:val="decimal"/>
      <w:lvlText w:val="%1."/>
      <w:lvlJc w:val="left"/>
    </w:lvl>
    <w:lvl w:ilvl="1" w:tplc="250ED072">
      <w:numFmt w:val="decimal"/>
      <w:lvlText w:val=""/>
      <w:lvlJc w:val="left"/>
    </w:lvl>
    <w:lvl w:ilvl="2" w:tplc="273EE43E">
      <w:numFmt w:val="decimal"/>
      <w:lvlText w:val=""/>
      <w:lvlJc w:val="left"/>
    </w:lvl>
    <w:lvl w:ilvl="3" w:tplc="A29CB94C">
      <w:numFmt w:val="decimal"/>
      <w:lvlText w:val=""/>
      <w:lvlJc w:val="left"/>
    </w:lvl>
    <w:lvl w:ilvl="4" w:tplc="492EC1D2">
      <w:numFmt w:val="decimal"/>
      <w:lvlText w:val=""/>
      <w:lvlJc w:val="left"/>
    </w:lvl>
    <w:lvl w:ilvl="5" w:tplc="067AE7F4">
      <w:numFmt w:val="decimal"/>
      <w:lvlText w:val=""/>
      <w:lvlJc w:val="left"/>
    </w:lvl>
    <w:lvl w:ilvl="6" w:tplc="FA507042">
      <w:numFmt w:val="decimal"/>
      <w:lvlText w:val=""/>
      <w:lvlJc w:val="left"/>
    </w:lvl>
    <w:lvl w:ilvl="7" w:tplc="FBD0F46C">
      <w:numFmt w:val="decimal"/>
      <w:lvlText w:val=""/>
      <w:lvlJc w:val="left"/>
    </w:lvl>
    <w:lvl w:ilvl="8" w:tplc="9D96001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5"/>
    <w:rsid w:val="00022FC6"/>
    <w:rsid w:val="000374D3"/>
    <w:rsid w:val="0009505F"/>
    <w:rsid w:val="001A56FC"/>
    <w:rsid w:val="00270C39"/>
    <w:rsid w:val="002D66B9"/>
    <w:rsid w:val="002E64C7"/>
    <w:rsid w:val="003157FB"/>
    <w:rsid w:val="0032660A"/>
    <w:rsid w:val="003A7FAC"/>
    <w:rsid w:val="005D5B4F"/>
    <w:rsid w:val="005D7424"/>
    <w:rsid w:val="00601F83"/>
    <w:rsid w:val="006620FF"/>
    <w:rsid w:val="006672F1"/>
    <w:rsid w:val="006B4104"/>
    <w:rsid w:val="006C378C"/>
    <w:rsid w:val="006E7BFA"/>
    <w:rsid w:val="006E7F87"/>
    <w:rsid w:val="00750554"/>
    <w:rsid w:val="007538E6"/>
    <w:rsid w:val="007B0248"/>
    <w:rsid w:val="007D2B49"/>
    <w:rsid w:val="0093071D"/>
    <w:rsid w:val="009374C1"/>
    <w:rsid w:val="00A31741"/>
    <w:rsid w:val="00AA634E"/>
    <w:rsid w:val="00AB4201"/>
    <w:rsid w:val="00B81B14"/>
    <w:rsid w:val="00B8329F"/>
    <w:rsid w:val="00C07EA5"/>
    <w:rsid w:val="00C24D88"/>
    <w:rsid w:val="00CB3324"/>
    <w:rsid w:val="00CC5F8F"/>
    <w:rsid w:val="00D22C55"/>
    <w:rsid w:val="00D26DC0"/>
    <w:rsid w:val="00DA0ADF"/>
    <w:rsid w:val="00E11853"/>
    <w:rsid w:val="00EB4D61"/>
    <w:rsid w:val="00EB5F08"/>
    <w:rsid w:val="00EB75E2"/>
    <w:rsid w:val="00F16A06"/>
    <w:rsid w:val="00F57619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67D5-6F8B-465E-98F0-19D8ACD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D22C5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16A0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b.lt" TargetMode="External"/><Relationship Id="rId5" Type="http://schemas.openxmlformats.org/officeDocument/2006/relationships/hyperlink" Target="mailto:pptmazeiki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</dc:creator>
  <cp:keywords/>
  <dc:description/>
  <cp:lastModifiedBy>Renata Sinkevic</cp:lastModifiedBy>
  <cp:revision>20</cp:revision>
  <cp:lastPrinted>2017-06-19T05:31:00Z</cp:lastPrinted>
  <dcterms:created xsi:type="dcterms:W3CDTF">2019-02-25T09:35:00Z</dcterms:created>
  <dcterms:modified xsi:type="dcterms:W3CDTF">2019-06-12T12:00:00Z</dcterms:modified>
</cp:coreProperties>
</file>